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AA244" w14:textId="2792641E" w:rsidR="00E60C60" w:rsidRDefault="00144FBB">
      <w:pPr>
        <w:rPr>
          <w:rFonts w:ascii="Verdana" w:hAnsi="Verdana"/>
        </w:rPr>
      </w:pPr>
      <w:r w:rsidRPr="00144FBB">
        <w:rPr>
          <w:rFonts w:ascii="Verdana" w:hAnsi="Verdana"/>
        </w:rPr>
        <w:t>Please add your name and address at the top of the email</w:t>
      </w:r>
    </w:p>
    <w:p w14:paraId="5A79F706" w14:textId="6B3C547A" w:rsidR="00144FBB" w:rsidRDefault="008E227A">
      <w:pPr>
        <w:rPr>
          <w:rFonts w:ascii="Verdana" w:hAnsi="Verdana"/>
        </w:rPr>
      </w:pPr>
      <w:r>
        <w:rPr>
          <w:rFonts w:ascii="Verdana" w:hAnsi="Verdana"/>
        </w:rPr>
        <w:t>Dear</w:t>
      </w:r>
    </w:p>
    <w:p w14:paraId="5A5F0152" w14:textId="34ABAF80" w:rsidR="00144FBB" w:rsidRDefault="00144FBB">
      <w:pPr>
        <w:rPr>
          <w:rFonts w:ascii="Verdana" w:hAnsi="Verdana"/>
        </w:rPr>
      </w:pPr>
      <w:r>
        <w:rPr>
          <w:rFonts w:ascii="Verdana" w:hAnsi="Verdana"/>
        </w:rPr>
        <w:t xml:space="preserve">I’m getting in touch as one of your constituents as I will be attending parliament on 1 April. I will be there to support the National Axial Spondyloarthritis Society, who will be holding an award ceremony </w:t>
      </w:r>
      <w:r w:rsidR="00753873">
        <w:rPr>
          <w:rFonts w:ascii="Verdana" w:hAnsi="Verdana"/>
        </w:rPr>
        <w:t xml:space="preserve">for health care professionals working to reduce the time to diagnosis, </w:t>
      </w:r>
      <w:r>
        <w:rPr>
          <w:rFonts w:ascii="Verdana" w:hAnsi="Verdana"/>
        </w:rPr>
        <w:t xml:space="preserve">and also launching </w:t>
      </w:r>
      <w:r w:rsidR="00753873">
        <w:rPr>
          <w:rFonts w:ascii="Verdana" w:hAnsi="Verdana"/>
        </w:rPr>
        <w:t>future campaigns.</w:t>
      </w:r>
    </w:p>
    <w:p w14:paraId="62AA0D40" w14:textId="4242B1B2" w:rsidR="00753873" w:rsidRDefault="00753873">
      <w:pPr>
        <w:rPr>
          <w:rFonts w:ascii="Verdana" w:hAnsi="Verdana"/>
        </w:rPr>
      </w:pPr>
      <w:r>
        <w:rPr>
          <w:rFonts w:ascii="Verdana" w:hAnsi="Verdana"/>
        </w:rPr>
        <w:t xml:space="preserve">I would very much appreciate the opportunity to meet with you </w:t>
      </w:r>
      <w:r w:rsidR="00372A91">
        <w:rPr>
          <w:rFonts w:ascii="Verdana" w:hAnsi="Verdana"/>
        </w:rPr>
        <w:t>and speak more to you about axial spondyloarthritis and how it affects me personally.</w:t>
      </w:r>
    </w:p>
    <w:p w14:paraId="256D2FF0" w14:textId="4C03CABB" w:rsidR="00372A91" w:rsidRDefault="00372A91">
      <w:pPr>
        <w:rPr>
          <w:rFonts w:ascii="Verdana" w:hAnsi="Verdana"/>
        </w:rPr>
      </w:pPr>
      <w:r>
        <w:rPr>
          <w:rFonts w:ascii="Verdana" w:hAnsi="Verdana"/>
        </w:rPr>
        <w:t>Event details are:</w:t>
      </w:r>
    </w:p>
    <w:p w14:paraId="39842E43" w14:textId="796D3C7D" w:rsidR="00372A91" w:rsidRPr="00372A91" w:rsidRDefault="00372A91" w:rsidP="00372A91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372A91">
        <w:rPr>
          <w:rFonts w:ascii="Verdana" w:hAnsi="Verdana"/>
        </w:rPr>
        <w:t>1 April 2025</w:t>
      </w:r>
    </w:p>
    <w:p w14:paraId="7F2349F1" w14:textId="57450983" w:rsidR="008E227A" w:rsidRPr="008E227A" w:rsidRDefault="00372A91" w:rsidP="008E227A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8E227A">
        <w:rPr>
          <w:rFonts w:ascii="Verdana" w:hAnsi="Verdana"/>
        </w:rPr>
        <w:t>2.30pm to 4.30pm</w:t>
      </w:r>
      <w:r w:rsidR="008E227A" w:rsidRPr="008E227A">
        <w:rPr>
          <w:rFonts w:ascii="Verdana" w:hAnsi="Verdana"/>
        </w:rPr>
        <w:t xml:space="preserve"> (Speeches and awards 3pm to 3.40pm</w:t>
      </w:r>
      <w:r w:rsidR="008E227A">
        <w:rPr>
          <w:rFonts w:ascii="Verdana" w:hAnsi="Verdana"/>
        </w:rPr>
        <w:t>)</w:t>
      </w:r>
    </w:p>
    <w:p w14:paraId="59FEB236" w14:textId="2990B9B6" w:rsidR="00372A91" w:rsidRPr="00372A91" w:rsidRDefault="00372A91" w:rsidP="00372A91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372A91">
        <w:rPr>
          <w:rFonts w:ascii="Verdana" w:hAnsi="Verdana"/>
        </w:rPr>
        <w:t>Terrace Pavilion</w:t>
      </w:r>
    </w:p>
    <w:p w14:paraId="6BDF6CF4" w14:textId="3E798712" w:rsidR="00372A91" w:rsidRDefault="00372A91">
      <w:pPr>
        <w:rPr>
          <w:rFonts w:ascii="Verdana" w:hAnsi="Verdana"/>
        </w:rPr>
      </w:pPr>
      <w:r>
        <w:rPr>
          <w:rFonts w:ascii="Verdana" w:hAnsi="Verdana"/>
        </w:rPr>
        <w:t>I hope to see you there.</w:t>
      </w:r>
    </w:p>
    <w:p w14:paraId="6F86AD52" w14:textId="6532E09A" w:rsidR="00372A91" w:rsidRPr="00144FBB" w:rsidRDefault="00372A91">
      <w:pPr>
        <w:rPr>
          <w:rFonts w:ascii="Verdana" w:hAnsi="Verdana"/>
        </w:rPr>
      </w:pPr>
      <w:r>
        <w:rPr>
          <w:rFonts w:ascii="Verdana" w:hAnsi="Verdana"/>
        </w:rPr>
        <w:t>Best wishes</w:t>
      </w:r>
    </w:p>
    <w:p w14:paraId="70028D21" w14:textId="65483D70" w:rsidR="00144FBB" w:rsidRDefault="00144FBB"/>
    <w:sectPr w:rsidR="00144F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63BD7"/>
    <w:multiLevelType w:val="hybridMultilevel"/>
    <w:tmpl w:val="DC763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88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65"/>
    <w:rsid w:val="00144FBB"/>
    <w:rsid w:val="00372A91"/>
    <w:rsid w:val="004E5565"/>
    <w:rsid w:val="00753873"/>
    <w:rsid w:val="00843655"/>
    <w:rsid w:val="008E227A"/>
    <w:rsid w:val="00A51EEB"/>
    <w:rsid w:val="00B03224"/>
    <w:rsid w:val="00E212A1"/>
    <w:rsid w:val="00E6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6D280"/>
  <w15:chartTrackingRefBased/>
  <w15:docId w15:val="{03577F64-1FA5-4EC2-9B0C-C0F2C164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5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5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5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5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5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5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5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5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5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5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5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d81d28-16f2-4b68-a26f-ae05642c550a">
      <Terms xmlns="http://schemas.microsoft.com/office/infopath/2007/PartnerControls"/>
    </lcf76f155ced4ddcb4097134ff3c332f>
    <_Flow_SignoffStatus xmlns="78d81d28-16f2-4b68-a26f-ae05642c550a" xsi:nil="true"/>
    <TaxCatchAll xmlns="1ecd67d1-4421-4312-a239-648a1382d5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5347C8BDAAA4D9A24E43D5D16D7E7" ma:contentTypeVersion="21" ma:contentTypeDescription="Create a new document." ma:contentTypeScope="" ma:versionID="35835da273cd44256869725112b0c9b1">
  <xsd:schema xmlns:xsd="http://www.w3.org/2001/XMLSchema" xmlns:xs="http://www.w3.org/2001/XMLSchema" xmlns:p="http://schemas.microsoft.com/office/2006/metadata/properties" xmlns:ns2="78d81d28-16f2-4b68-a26f-ae05642c550a" xmlns:ns3="1ecd67d1-4421-4312-a239-648a1382d5e1" targetNamespace="http://schemas.microsoft.com/office/2006/metadata/properties" ma:root="true" ma:fieldsID="7d8931aba69154248222fa69eb54d17f" ns2:_="" ns3:_="">
    <xsd:import namespace="78d81d28-16f2-4b68-a26f-ae05642c550a"/>
    <xsd:import namespace="1ecd67d1-4421-4312-a239-648a1382d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81d28-16f2-4b68-a26f-ae05642c5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f3673b-ab65-4529-a3dc-6f4b75539d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d67d1-4421-4312-a239-648a1382d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480af1-b683-452b-8328-9a8682cb8735}" ma:internalName="TaxCatchAll" ma:showField="CatchAllData" ma:web="1ecd67d1-4421-4312-a239-648a1382d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3C79DC-2DDB-4917-833B-C24E1380218F}">
  <ds:schemaRefs>
    <ds:schemaRef ds:uri="http://schemas.microsoft.com/office/2006/metadata/properties"/>
    <ds:schemaRef ds:uri="http://schemas.microsoft.com/office/infopath/2007/PartnerControls"/>
    <ds:schemaRef ds:uri="78d81d28-16f2-4b68-a26f-ae05642c550a"/>
    <ds:schemaRef ds:uri="1ecd67d1-4421-4312-a239-648a1382d5e1"/>
  </ds:schemaRefs>
</ds:datastoreItem>
</file>

<file path=customXml/itemProps2.xml><?xml version="1.0" encoding="utf-8"?>
<ds:datastoreItem xmlns:ds="http://schemas.openxmlformats.org/officeDocument/2006/customXml" ds:itemID="{D3E4A7DC-2351-408E-A9D8-8BA44783B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6DB6C-92D4-45CE-92D7-7CB139136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81d28-16f2-4b68-a26f-ae05642c550a"/>
    <ds:schemaRef ds:uri="1ecd67d1-4421-4312-a239-648a1382d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Hamilton</dc:creator>
  <cp:keywords/>
  <dc:description/>
  <cp:lastModifiedBy>Jill Hamilton</cp:lastModifiedBy>
  <cp:revision>5</cp:revision>
  <dcterms:created xsi:type="dcterms:W3CDTF">2025-02-11T14:35:00Z</dcterms:created>
  <dcterms:modified xsi:type="dcterms:W3CDTF">2025-03-04T15:17:00Z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0x010100CC85347C8BDAAA4D9A24E43D5D16D7E7</vt:lpwstr>
  </property>
  <property fmtid="{D5CDD505-2E9C-101B-9397-08002B2CF9AE}" pid="3" name="MediaServiceImageTags">
    <vt:lpwstr/>
  </property>
</Properties>
</file>